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FA52" w14:textId="77777777" w:rsidR="00CC5F72" w:rsidRPr="00177140" w:rsidRDefault="00CC5F72">
      <w:pPr>
        <w:rPr>
          <w:rFonts w:ascii="Arial Narrow" w:hAnsi="Arial Narrow"/>
        </w:rPr>
      </w:pPr>
    </w:p>
    <w:p w14:paraId="2CB395FC" w14:textId="66924D91" w:rsidR="0D727D16" w:rsidRDefault="0D727D16" w:rsidP="0D727D16">
      <w:pPr>
        <w:rPr>
          <w:rFonts w:ascii="Arial Narrow" w:hAnsi="Arial Narrow"/>
        </w:rPr>
      </w:pPr>
    </w:p>
    <w:p w14:paraId="6C6C1638" w14:textId="77777777" w:rsidR="00CC5F72" w:rsidRPr="00177140" w:rsidRDefault="00CC5F72">
      <w:pPr>
        <w:rPr>
          <w:rFonts w:ascii="Arial Narrow" w:hAnsi="Arial Narrow"/>
        </w:rPr>
      </w:pPr>
    </w:p>
    <w:p w14:paraId="099D5AE8" w14:textId="77777777" w:rsidR="00CC5F72" w:rsidRPr="00177140" w:rsidRDefault="00CC5F72">
      <w:pPr>
        <w:rPr>
          <w:rFonts w:ascii="Arial Narrow" w:hAnsi="Arial Narrow"/>
        </w:rPr>
      </w:pPr>
    </w:p>
    <w:p w14:paraId="74B533CB" w14:textId="77777777" w:rsidR="00CC5F72" w:rsidRPr="00422D96" w:rsidRDefault="00CC5F72" w:rsidP="00CC5F72">
      <w:pPr>
        <w:jc w:val="center"/>
        <w:rPr>
          <w:rFonts w:ascii="Arial Narrow" w:hAnsi="Arial Narrow"/>
          <w:b/>
          <w:sz w:val="32"/>
          <w:szCs w:val="32"/>
        </w:rPr>
      </w:pPr>
      <w:smartTag w:uri="urn:schemas-microsoft-com:office:smarttags" w:element="place">
        <w:smartTag w:uri="urn:schemas-microsoft-com:office:smarttags" w:element="PlaceName">
          <w:r w:rsidRPr="00422D96">
            <w:rPr>
              <w:rFonts w:ascii="Arial Narrow" w:hAnsi="Arial Narrow"/>
              <w:b/>
              <w:sz w:val="32"/>
              <w:szCs w:val="32"/>
            </w:rPr>
            <w:t>Birkett</w:t>
          </w:r>
        </w:smartTag>
        <w:r w:rsidRPr="00422D96">
          <w:rPr>
            <w:rFonts w:ascii="Arial Narrow" w:hAnsi="Arial Narrow"/>
            <w:b/>
            <w:sz w:val="32"/>
            <w:szCs w:val="32"/>
          </w:rPr>
          <w:t xml:space="preserve"> </w:t>
        </w:r>
        <w:smartTag w:uri="urn:schemas-microsoft-com:office:smarttags" w:element="PlaceName">
          <w:r w:rsidRPr="00422D96">
            <w:rPr>
              <w:rFonts w:ascii="Arial Narrow" w:hAnsi="Arial Narrow"/>
              <w:b/>
              <w:sz w:val="32"/>
              <w:szCs w:val="32"/>
            </w:rPr>
            <w:t>House</w:t>
          </w:r>
        </w:smartTag>
        <w:r w:rsidRPr="00422D96">
          <w:rPr>
            <w:rFonts w:ascii="Arial Narrow" w:hAnsi="Arial Narrow"/>
            <w:b/>
            <w:sz w:val="32"/>
            <w:szCs w:val="32"/>
          </w:rPr>
          <w:t xml:space="preserve"> </w:t>
        </w:r>
        <w:smartTag w:uri="urn:schemas-microsoft-com:office:smarttags" w:element="PlaceType">
          <w:r w:rsidRPr="00422D96">
            <w:rPr>
              <w:rFonts w:ascii="Arial Narrow" w:hAnsi="Arial Narrow"/>
              <w:b/>
              <w:sz w:val="32"/>
              <w:szCs w:val="32"/>
            </w:rPr>
            <w:t>School</w:t>
          </w:r>
        </w:smartTag>
      </w:smartTag>
    </w:p>
    <w:p w14:paraId="6690F7D1" w14:textId="03F63678" w:rsidR="00CC5F72" w:rsidRPr="00422D96" w:rsidRDefault="00CC5F72" w:rsidP="00CC5F72">
      <w:pPr>
        <w:jc w:val="center"/>
        <w:rPr>
          <w:rFonts w:ascii="Arial Narrow" w:hAnsi="Arial Narrow"/>
          <w:b/>
          <w:sz w:val="32"/>
          <w:szCs w:val="32"/>
        </w:rPr>
      </w:pPr>
      <w:r w:rsidRPr="00422D96">
        <w:rPr>
          <w:rFonts w:ascii="Arial Narrow" w:hAnsi="Arial Narrow"/>
          <w:b/>
          <w:sz w:val="32"/>
          <w:szCs w:val="32"/>
        </w:rPr>
        <w:t xml:space="preserve">Terms of Reference </w:t>
      </w:r>
      <w:r w:rsidR="00873CD8" w:rsidRPr="00422D96">
        <w:rPr>
          <w:rFonts w:ascii="Arial Narrow" w:hAnsi="Arial Narrow"/>
          <w:b/>
          <w:sz w:val="32"/>
          <w:szCs w:val="32"/>
        </w:rPr>
        <w:t>for</w:t>
      </w:r>
      <w:r w:rsidRPr="00422D96">
        <w:rPr>
          <w:rFonts w:ascii="Arial Narrow" w:hAnsi="Arial Narrow"/>
          <w:b/>
          <w:sz w:val="32"/>
          <w:szCs w:val="32"/>
        </w:rPr>
        <w:t xml:space="preserve"> the </w:t>
      </w:r>
      <w:r w:rsidR="00DA3A2E">
        <w:rPr>
          <w:rFonts w:ascii="Arial Narrow" w:hAnsi="Arial Narrow"/>
          <w:b/>
          <w:sz w:val="32"/>
          <w:szCs w:val="32"/>
        </w:rPr>
        <w:t>Audit &amp; Risk</w:t>
      </w:r>
      <w:r w:rsidRPr="00422D96">
        <w:rPr>
          <w:rFonts w:ascii="Arial Narrow" w:hAnsi="Arial Narrow"/>
          <w:b/>
          <w:sz w:val="32"/>
          <w:szCs w:val="32"/>
        </w:rPr>
        <w:t xml:space="preserve"> Committee</w:t>
      </w:r>
    </w:p>
    <w:p w14:paraId="627FFD8B" w14:textId="77777777" w:rsidR="00CC5F72" w:rsidRPr="00177140" w:rsidRDefault="00CC5F72" w:rsidP="00CC5F72">
      <w:pPr>
        <w:rPr>
          <w:rFonts w:ascii="Arial Narrow" w:hAnsi="Arial Narrow"/>
        </w:rPr>
      </w:pPr>
    </w:p>
    <w:p w14:paraId="632E978F" w14:textId="77777777" w:rsidR="00CC5F72" w:rsidRPr="00422D96" w:rsidRDefault="00CC5F72" w:rsidP="00CC5F72">
      <w:pPr>
        <w:rPr>
          <w:rFonts w:ascii="Arial Narrow" w:hAnsi="Arial Narrow"/>
          <w:b/>
        </w:rPr>
      </w:pPr>
      <w:r w:rsidRPr="00422D96">
        <w:rPr>
          <w:rFonts w:ascii="Arial Narrow" w:hAnsi="Arial Narrow"/>
          <w:b/>
        </w:rPr>
        <w:t>Purpose of the Committee</w:t>
      </w:r>
      <w:r w:rsidR="00873CD8" w:rsidRPr="00422D96">
        <w:rPr>
          <w:rFonts w:ascii="Arial Narrow" w:hAnsi="Arial Narrow"/>
          <w:b/>
        </w:rPr>
        <w:t>:</w:t>
      </w:r>
    </w:p>
    <w:p w14:paraId="0D792F88" w14:textId="4252B134" w:rsidR="00CC5F72" w:rsidRPr="00177140" w:rsidRDefault="00CC5F72" w:rsidP="00CC5F72">
      <w:pPr>
        <w:rPr>
          <w:rFonts w:ascii="Arial Narrow" w:hAnsi="Arial Narrow"/>
        </w:rPr>
      </w:pPr>
      <w:r w:rsidRPr="00177140">
        <w:rPr>
          <w:rFonts w:ascii="Arial Narrow" w:hAnsi="Arial Narrow"/>
        </w:rPr>
        <w:t xml:space="preserve">The main purpose of the </w:t>
      </w:r>
      <w:r w:rsidR="00DC4436">
        <w:rPr>
          <w:rFonts w:ascii="Arial Narrow" w:hAnsi="Arial Narrow"/>
        </w:rPr>
        <w:t>Audit &amp; Risk</w:t>
      </w:r>
      <w:r w:rsidRPr="00177140">
        <w:rPr>
          <w:rFonts w:ascii="Arial Narrow" w:hAnsi="Arial Narrow"/>
        </w:rPr>
        <w:t xml:space="preserve"> Committee is to monitor the progress of the </w:t>
      </w:r>
      <w:r w:rsidR="00BD0EB5">
        <w:rPr>
          <w:rFonts w:ascii="Arial Narrow" w:hAnsi="Arial Narrow"/>
        </w:rPr>
        <w:t>School Improvement Plan (SIP).</w:t>
      </w:r>
    </w:p>
    <w:p w14:paraId="7D211B11" w14:textId="77777777" w:rsidR="00CC5F72" w:rsidRPr="00177140" w:rsidRDefault="00CC5F72" w:rsidP="00CC5F72">
      <w:pPr>
        <w:rPr>
          <w:rFonts w:ascii="Arial Narrow" w:hAnsi="Arial Narrow"/>
        </w:rPr>
      </w:pPr>
    </w:p>
    <w:p w14:paraId="7A1850E3" w14:textId="77777777" w:rsidR="00497C89" w:rsidRDefault="00896A32" w:rsidP="00422D96">
      <w:pPr>
        <w:rPr>
          <w:rFonts w:ascii="Arial Narrow" w:hAnsi="Arial Narrow"/>
        </w:rPr>
      </w:pPr>
      <w:r w:rsidRPr="00177140">
        <w:rPr>
          <w:rFonts w:ascii="Arial Narrow" w:hAnsi="Arial Narrow"/>
        </w:rPr>
        <w:t>The main function of the committee is to</w:t>
      </w:r>
    </w:p>
    <w:p w14:paraId="11E3FC18" w14:textId="77777777" w:rsidR="00896A32" w:rsidRDefault="00896A32" w:rsidP="00497C89">
      <w:pPr>
        <w:numPr>
          <w:ilvl w:val="0"/>
          <w:numId w:val="8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>advise the Head teacher on general financial matters relating to the school</w:t>
      </w:r>
      <w:r w:rsidR="00C377F6">
        <w:rPr>
          <w:rFonts w:ascii="Arial Narrow" w:hAnsi="Arial Narrow"/>
        </w:rPr>
        <w:t xml:space="preserve"> in addition to t</w:t>
      </w:r>
      <w:r w:rsidRPr="00177140">
        <w:rPr>
          <w:rFonts w:ascii="Arial Narrow" w:hAnsi="Arial Narrow"/>
        </w:rPr>
        <w:t>he committee will have specific annual tasks:</w:t>
      </w:r>
    </w:p>
    <w:p w14:paraId="724AE049" w14:textId="77777777" w:rsidR="00497C89" w:rsidRPr="00497C89" w:rsidRDefault="005256DD" w:rsidP="00497C89">
      <w:pPr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>advis</w:t>
      </w:r>
      <w:r w:rsidR="00497C89" w:rsidRPr="00497C89">
        <w:rPr>
          <w:rFonts w:ascii="Arial Narrow" w:hAnsi="Arial Narrow"/>
        </w:rPr>
        <w:t>e and monitor personnel matters</w:t>
      </w:r>
    </w:p>
    <w:p w14:paraId="3D8B39DF" w14:textId="77777777" w:rsidR="00497C89" w:rsidRDefault="005256DD" w:rsidP="00497C89">
      <w:pPr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>advis</w:t>
      </w:r>
      <w:r w:rsidR="00497C89">
        <w:rPr>
          <w:rFonts w:ascii="Arial Narrow" w:hAnsi="Arial Narrow"/>
        </w:rPr>
        <w:t>e and monitor premises matters</w:t>
      </w:r>
    </w:p>
    <w:p w14:paraId="2137E27A" w14:textId="77777777" w:rsidR="00C44197" w:rsidRDefault="00497C89" w:rsidP="00497C89">
      <w:pPr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review polices relating to </w:t>
      </w:r>
      <w:r w:rsidR="00C44197">
        <w:rPr>
          <w:rFonts w:ascii="Arial Narrow" w:hAnsi="Arial Narrow"/>
        </w:rPr>
        <w:t xml:space="preserve">finance, personnel and premises and </w:t>
      </w:r>
    </w:p>
    <w:p w14:paraId="77F81A37" w14:textId="77777777" w:rsidR="00497C89" w:rsidRPr="005438CF" w:rsidRDefault="00C44197" w:rsidP="00497C89">
      <w:pPr>
        <w:numPr>
          <w:ilvl w:val="0"/>
          <w:numId w:val="8"/>
        </w:numPr>
        <w:rPr>
          <w:rFonts w:ascii="Arial Narrow" w:hAnsi="Arial Narrow"/>
        </w:rPr>
      </w:pPr>
      <w:r w:rsidRPr="005438CF">
        <w:rPr>
          <w:rFonts w:ascii="Arial Narrow" w:hAnsi="Arial Narrow"/>
        </w:rPr>
        <w:t>monitor and review of financial processes and procedures.</w:t>
      </w:r>
    </w:p>
    <w:p w14:paraId="1A900939" w14:textId="41AF70B6" w:rsidR="005406BD" w:rsidRPr="005438CF" w:rsidRDefault="005406BD" w:rsidP="00497C89">
      <w:pPr>
        <w:numPr>
          <w:ilvl w:val="0"/>
          <w:numId w:val="8"/>
        </w:numPr>
        <w:rPr>
          <w:rFonts w:ascii="Arial Narrow" w:hAnsi="Arial Narrow"/>
        </w:rPr>
      </w:pPr>
      <w:r w:rsidRPr="005438CF">
        <w:rPr>
          <w:rFonts w:ascii="Arial Narrow" w:hAnsi="Arial Narrow"/>
        </w:rPr>
        <w:t xml:space="preserve">To ensure the program of internal scrutiny is reflective of the musts &amp; shoulds of the Academies Financial Handbook and the current concerns of the business, as outlined by the academies risk register. </w:t>
      </w:r>
    </w:p>
    <w:p w14:paraId="75D40D2E" w14:textId="77777777" w:rsidR="00DA3A2E" w:rsidRDefault="00DA3A2E" w:rsidP="00497C89">
      <w:pPr>
        <w:rPr>
          <w:rFonts w:ascii="Arial Narrow" w:hAnsi="Arial Narrow"/>
        </w:rPr>
      </w:pPr>
    </w:p>
    <w:p w14:paraId="48CA646B" w14:textId="1E0D0DB8" w:rsidR="00497C89" w:rsidRDefault="00497C89" w:rsidP="00497C89">
      <w:pPr>
        <w:rPr>
          <w:rFonts w:ascii="Arial Narrow" w:hAnsi="Arial Narrow"/>
        </w:rPr>
      </w:pPr>
      <w:r>
        <w:rPr>
          <w:rFonts w:ascii="Arial Narrow" w:hAnsi="Arial Narrow"/>
        </w:rPr>
        <w:t>Specific financial duties</w:t>
      </w:r>
    </w:p>
    <w:p w14:paraId="177B3AE9" w14:textId="77777777" w:rsidR="00422D96" w:rsidRPr="00177140" w:rsidRDefault="00422D96" w:rsidP="00422D96">
      <w:pPr>
        <w:rPr>
          <w:rFonts w:ascii="Arial Narrow" w:hAnsi="Arial Narrow"/>
        </w:rPr>
      </w:pPr>
    </w:p>
    <w:p w14:paraId="6D8FAE8B" w14:textId="77777777" w:rsidR="00896A32" w:rsidRPr="00177140" w:rsidRDefault="00896A32" w:rsidP="00422D96">
      <w:pPr>
        <w:numPr>
          <w:ilvl w:val="0"/>
          <w:numId w:val="4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 xml:space="preserve">During the </w:t>
      </w:r>
      <w:r w:rsidR="00CF04BD">
        <w:rPr>
          <w:rFonts w:ascii="Arial Narrow" w:hAnsi="Arial Narrow"/>
        </w:rPr>
        <w:t>Spring</w:t>
      </w:r>
      <w:r w:rsidRPr="00177140">
        <w:rPr>
          <w:rFonts w:ascii="Arial Narrow" w:hAnsi="Arial Narrow"/>
        </w:rPr>
        <w:t xml:space="preserve"> Term (</w:t>
      </w:r>
      <w:r w:rsidR="00CF04BD">
        <w:rPr>
          <w:rFonts w:ascii="Arial Narrow" w:hAnsi="Arial Narrow"/>
        </w:rPr>
        <w:t>March)</w:t>
      </w:r>
      <w:r w:rsidRPr="00177140">
        <w:rPr>
          <w:rFonts w:ascii="Arial Narrow" w:hAnsi="Arial Narrow"/>
        </w:rPr>
        <w:t xml:space="preserve">, to consider the figures for the financial year to date, and to check that spending intentions are on track. At this time a revised budget intention is sent to </w:t>
      </w:r>
      <w:r w:rsidR="00ED0CDE">
        <w:rPr>
          <w:rFonts w:ascii="Arial Narrow" w:hAnsi="Arial Narrow"/>
        </w:rPr>
        <w:t>Education Funding Agency (EFA)</w:t>
      </w:r>
      <w:r w:rsidR="003D1837">
        <w:rPr>
          <w:rFonts w:ascii="Arial Narrow" w:hAnsi="Arial Narrow"/>
        </w:rPr>
        <w:t xml:space="preserve"> after acceptance of the </w:t>
      </w:r>
      <w:r w:rsidR="00ED0CDE">
        <w:rPr>
          <w:rFonts w:ascii="Arial Narrow" w:hAnsi="Arial Narrow"/>
        </w:rPr>
        <w:t>General Academies Grant (</w:t>
      </w:r>
      <w:r w:rsidR="003D1837">
        <w:rPr>
          <w:rFonts w:ascii="Arial Narrow" w:hAnsi="Arial Narrow"/>
        </w:rPr>
        <w:t>GAG</w:t>
      </w:r>
      <w:r w:rsidR="00ED0CDE">
        <w:rPr>
          <w:rFonts w:ascii="Arial Narrow" w:hAnsi="Arial Narrow"/>
        </w:rPr>
        <w:t>)</w:t>
      </w:r>
      <w:r w:rsidRPr="00177140">
        <w:rPr>
          <w:rFonts w:ascii="Arial Narrow" w:hAnsi="Arial Narrow"/>
        </w:rPr>
        <w:t xml:space="preserve">.  </w:t>
      </w:r>
    </w:p>
    <w:p w14:paraId="3C2809A6" w14:textId="77777777" w:rsidR="00896A32" w:rsidRPr="00177140" w:rsidRDefault="00896A32" w:rsidP="00896A32">
      <w:pPr>
        <w:ind w:left="360"/>
        <w:rPr>
          <w:rFonts w:ascii="Arial Narrow" w:hAnsi="Arial Narrow"/>
        </w:rPr>
      </w:pPr>
    </w:p>
    <w:p w14:paraId="67070895" w14:textId="77777777" w:rsidR="00896A32" w:rsidRPr="00177140" w:rsidRDefault="005036F7" w:rsidP="00422D96">
      <w:pPr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During the Summer</w:t>
      </w:r>
      <w:r w:rsidR="00896A32" w:rsidRPr="00177140">
        <w:rPr>
          <w:rFonts w:ascii="Arial Narrow" w:hAnsi="Arial Narrow"/>
        </w:rPr>
        <w:t xml:space="preserve"> Term, to consider the provisional budget in accordance with any principles set by the Governing Body or information received from </w:t>
      </w:r>
      <w:r w:rsidR="00CF04BD">
        <w:rPr>
          <w:rFonts w:ascii="Arial Narrow" w:hAnsi="Arial Narrow"/>
        </w:rPr>
        <w:t>EFA</w:t>
      </w:r>
      <w:r w:rsidR="00896A32" w:rsidRPr="00177140">
        <w:rPr>
          <w:rFonts w:ascii="Arial Narrow" w:hAnsi="Arial Narrow"/>
        </w:rPr>
        <w:t>.</w:t>
      </w:r>
    </w:p>
    <w:p w14:paraId="13E12FD2" w14:textId="77777777" w:rsidR="00896A32" w:rsidRPr="00177140" w:rsidRDefault="00896A32" w:rsidP="00896A32">
      <w:pPr>
        <w:rPr>
          <w:rFonts w:ascii="Arial Narrow" w:hAnsi="Arial Narrow"/>
        </w:rPr>
      </w:pPr>
    </w:p>
    <w:p w14:paraId="40F45026" w14:textId="77777777" w:rsidR="00896A32" w:rsidRDefault="00896A32" w:rsidP="00422D96">
      <w:pPr>
        <w:numPr>
          <w:ilvl w:val="0"/>
          <w:numId w:val="4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 xml:space="preserve">To have submit to the full Governing Body for agreement a first formal budget plan for the forthcoming financial year during the </w:t>
      </w:r>
      <w:r w:rsidR="00CF04BD">
        <w:rPr>
          <w:rFonts w:ascii="Arial Narrow" w:hAnsi="Arial Narrow"/>
        </w:rPr>
        <w:t>Autumn</w:t>
      </w:r>
      <w:r w:rsidRPr="00177140">
        <w:rPr>
          <w:rFonts w:ascii="Arial Narrow" w:hAnsi="Arial Narrow"/>
        </w:rPr>
        <w:t xml:space="preserve"> Term.</w:t>
      </w:r>
    </w:p>
    <w:p w14:paraId="77B398DE" w14:textId="77777777" w:rsidR="00FE3846" w:rsidRDefault="00FE3846" w:rsidP="00FE3846">
      <w:pPr>
        <w:pStyle w:val="ListParagraph"/>
        <w:rPr>
          <w:rFonts w:ascii="Arial Narrow" w:hAnsi="Arial Narrow"/>
        </w:rPr>
      </w:pPr>
    </w:p>
    <w:p w14:paraId="3FFC7F66" w14:textId="77777777" w:rsidR="00FE3846" w:rsidRPr="005438CF" w:rsidRDefault="00FE3846" w:rsidP="00422D96">
      <w:pPr>
        <w:numPr>
          <w:ilvl w:val="0"/>
          <w:numId w:val="4"/>
        </w:numPr>
        <w:rPr>
          <w:rFonts w:ascii="Arial Narrow" w:hAnsi="Arial Narrow"/>
        </w:rPr>
      </w:pPr>
      <w:r w:rsidRPr="00B30583">
        <w:rPr>
          <w:rFonts w:ascii="Arial Narrow" w:hAnsi="Arial Narrow"/>
        </w:rPr>
        <w:t xml:space="preserve">To </w:t>
      </w:r>
      <w:r w:rsidRPr="00B30583">
        <w:rPr>
          <w:rFonts w:ascii="Arial Narrow" w:hAnsi="Arial Narrow" w:cs="Tahoma"/>
          <w:sz w:val="22"/>
          <w:szCs w:val="22"/>
          <w:lang w:eastAsia="en-US"/>
        </w:rPr>
        <w:t>show their responsibilities for oversight of audit matters, both External Audit and Internal Audit</w:t>
      </w:r>
    </w:p>
    <w:p w14:paraId="4C584E96" w14:textId="77777777" w:rsidR="00AD417C" w:rsidRDefault="00AD417C" w:rsidP="005438CF">
      <w:pPr>
        <w:pStyle w:val="ListParagraph"/>
        <w:rPr>
          <w:rFonts w:ascii="Arial Narrow" w:hAnsi="Arial Narrow"/>
        </w:rPr>
      </w:pPr>
    </w:p>
    <w:p w14:paraId="74A07FEB" w14:textId="5812C048" w:rsidR="00AD417C" w:rsidRPr="00AD417C" w:rsidRDefault="00AD417C" w:rsidP="00422D96">
      <w:pPr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To approve the programme of internal scrutiny </w:t>
      </w:r>
      <w:r w:rsidR="00A90D05">
        <w:rPr>
          <w:rFonts w:ascii="Arial Narrow" w:hAnsi="Arial Narrow"/>
        </w:rPr>
        <w:t xml:space="preserve">based on </w:t>
      </w:r>
      <w:r w:rsidR="00FB3A08">
        <w:rPr>
          <w:rFonts w:ascii="Arial Narrow" w:hAnsi="Arial Narrow"/>
        </w:rPr>
        <w:t>risk and assurance outcomes discussed at the committee</w:t>
      </w:r>
    </w:p>
    <w:p w14:paraId="44530C24" w14:textId="77777777" w:rsidR="00AD417C" w:rsidRPr="00B30583" w:rsidRDefault="00AD417C" w:rsidP="00AD417C">
      <w:pPr>
        <w:rPr>
          <w:rFonts w:ascii="Arial Narrow" w:hAnsi="Arial Narrow"/>
        </w:rPr>
      </w:pPr>
    </w:p>
    <w:p w14:paraId="54B0448B" w14:textId="77777777" w:rsidR="00422D96" w:rsidRDefault="00422D96" w:rsidP="00422D96">
      <w:pPr>
        <w:rPr>
          <w:rFonts w:ascii="Arial Narrow" w:hAnsi="Arial Narrow"/>
        </w:rPr>
      </w:pPr>
    </w:p>
    <w:p w14:paraId="09427632" w14:textId="77777777" w:rsidR="00422D96" w:rsidRDefault="00422D96" w:rsidP="00422D96">
      <w:pPr>
        <w:rPr>
          <w:rFonts w:ascii="Arial Narrow" w:hAnsi="Arial Narrow"/>
        </w:rPr>
      </w:pPr>
      <w:r>
        <w:rPr>
          <w:rFonts w:ascii="Arial Narrow" w:hAnsi="Arial Narrow"/>
        </w:rPr>
        <w:t>Other functions of the committee:</w:t>
      </w:r>
    </w:p>
    <w:p w14:paraId="55BD0CA4" w14:textId="77777777" w:rsidR="00422D96" w:rsidRDefault="00422D96" w:rsidP="00422D96">
      <w:pPr>
        <w:rPr>
          <w:rFonts w:ascii="Arial Narrow" w:hAnsi="Arial Narrow"/>
        </w:rPr>
      </w:pPr>
    </w:p>
    <w:p w14:paraId="509ADD6C" w14:textId="77777777" w:rsidR="00422D96" w:rsidRDefault="00422D96" w:rsidP="00422D96">
      <w:pPr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To delegate the recruitment for both teaching &amp; </w:t>
      </w:r>
      <w:r w:rsidR="00A75558">
        <w:rPr>
          <w:rFonts w:ascii="Arial Narrow" w:hAnsi="Arial Narrow"/>
        </w:rPr>
        <w:t>non-teaching</w:t>
      </w:r>
      <w:r>
        <w:rPr>
          <w:rFonts w:ascii="Arial Narrow" w:hAnsi="Arial Narrow"/>
        </w:rPr>
        <w:t xml:space="preserve"> staff</w:t>
      </w:r>
    </w:p>
    <w:p w14:paraId="602D5D03" w14:textId="77777777" w:rsidR="00422D96" w:rsidRDefault="00422D96" w:rsidP="00422D96">
      <w:pPr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Review &amp; operate pay/performance management policies</w:t>
      </w:r>
    </w:p>
    <w:p w14:paraId="475621B1" w14:textId="77777777" w:rsidR="00422D96" w:rsidRDefault="00422D96" w:rsidP="00896A32">
      <w:pPr>
        <w:rPr>
          <w:rFonts w:ascii="Arial Narrow" w:hAnsi="Arial Narrow"/>
        </w:rPr>
      </w:pPr>
    </w:p>
    <w:p w14:paraId="4E5768D4" w14:textId="77777777" w:rsidR="00896A32" w:rsidRPr="00177140" w:rsidRDefault="00896A32" w:rsidP="00896A32">
      <w:pPr>
        <w:rPr>
          <w:rFonts w:ascii="Arial Narrow" w:hAnsi="Arial Narrow"/>
        </w:rPr>
      </w:pPr>
      <w:r w:rsidRPr="00177140">
        <w:rPr>
          <w:rFonts w:ascii="Arial Narrow" w:hAnsi="Arial Narrow"/>
        </w:rPr>
        <w:t>There will also be the following monthly tasks:</w:t>
      </w:r>
    </w:p>
    <w:p w14:paraId="0A5D6B94" w14:textId="77777777" w:rsidR="00896A32" w:rsidRPr="00177140" w:rsidRDefault="00896A32" w:rsidP="00896A32">
      <w:pPr>
        <w:rPr>
          <w:rFonts w:ascii="Arial Narrow" w:hAnsi="Arial Narrow"/>
        </w:rPr>
      </w:pPr>
    </w:p>
    <w:p w14:paraId="3CF4C915" w14:textId="77777777" w:rsidR="00896A32" w:rsidRPr="00177140" w:rsidRDefault="00497C89" w:rsidP="00896A32">
      <w:pPr>
        <w:numPr>
          <w:ilvl w:val="0"/>
          <w:numId w:val="2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>To</w:t>
      </w:r>
      <w:r w:rsidR="00896A32" w:rsidRPr="00177140">
        <w:rPr>
          <w:rFonts w:ascii="Arial Narrow" w:hAnsi="Arial Narrow"/>
        </w:rPr>
        <w:t xml:space="preserve"> receive reports from the </w:t>
      </w:r>
      <w:r w:rsidR="00C32444">
        <w:rPr>
          <w:rFonts w:ascii="Arial Narrow" w:hAnsi="Arial Narrow"/>
        </w:rPr>
        <w:t>Accounting Officer (</w:t>
      </w:r>
      <w:r w:rsidR="00896A32" w:rsidRPr="00177140">
        <w:rPr>
          <w:rFonts w:ascii="Arial Narrow" w:hAnsi="Arial Narrow"/>
        </w:rPr>
        <w:t>Head teacher</w:t>
      </w:r>
      <w:r w:rsidR="00C32444">
        <w:rPr>
          <w:rFonts w:ascii="Arial Narrow" w:hAnsi="Arial Narrow"/>
        </w:rPr>
        <w:t>)</w:t>
      </w:r>
      <w:r w:rsidR="00896A32" w:rsidRPr="00177140">
        <w:rPr>
          <w:rFonts w:ascii="Arial Narrow" w:hAnsi="Arial Narrow"/>
        </w:rPr>
        <w:t xml:space="preserve"> and</w:t>
      </w:r>
      <w:r w:rsidR="00C32444">
        <w:rPr>
          <w:rFonts w:ascii="Arial Narrow" w:hAnsi="Arial Narrow"/>
        </w:rPr>
        <w:t>/or</w:t>
      </w:r>
      <w:r w:rsidR="00896A32" w:rsidRPr="00177140">
        <w:rPr>
          <w:rFonts w:ascii="Arial Narrow" w:hAnsi="Arial Narrow"/>
        </w:rPr>
        <w:t xml:space="preserve"> the </w:t>
      </w:r>
      <w:r w:rsidR="00190E69">
        <w:rPr>
          <w:rFonts w:ascii="Arial Narrow" w:hAnsi="Arial Narrow"/>
        </w:rPr>
        <w:t>Business Manager</w:t>
      </w:r>
      <w:r w:rsidR="00896A32" w:rsidRPr="00177140">
        <w:rPr>
          <w:rFonts w:ascii="Arial Narrow" w:hAnsi="Arial Narrow"/>
        </w:rPr>
        <w:t xml:space="preserve"> as to the accumulative monthly spend.</w:t>
      </w:r>
    </w:p>
    <w:p w14:paraId="15D30CF0" w14:textId="77777777" w:rsidR="00896A32" w:rsidRPr="00177140" w:rsidRDefault="00896A32" w:rsidP="00896A32">
      <w:pPr>
        <w:ind w:left="360"/>
        <w:rPr>
          <w:rFonts w:ascii="Arial Narrow" w:hAnsi="Arial Narrow"/>
        </w:rPr>
      </w:pPr>
    </w:p>
    <w:p w14:paraId="5CA412A6" w14:textId="77777777" w:rsidR="00896A32" w:rsidRPr="00177140" w:rsidRDefault="00497C89" w:rsidP="00896A32">
      <w:pPr>
        <w:numPr>
          <w:ilvl w:val="0"/>
          <w:numId w:val="2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>To</w:t>
      </w:r>
      <w:r w:rsidR="00896A32" w:rsidRPr="00177140">
        <w:rPr>
          <w:rFonts w:ascii="Arial Narrow" w:hAnsi="Arial Narrow"/>
        </w:rPr>
        <w:t xml:space="preserve"> advise Governing Body on measures to be taken to correct variations </w:t>
      </w:r>
      <w:r w:rsidR="00190E69">
        <w:rPr>
          <w:rFonts w:ascii="Arial Narrow" w:hAnsi="Arial Narrow"/>
        </w:rPr>
        <w:t>as provided by the Head Teacher or Business Manager</w:t>
      </w:r>
    </w:p>
    <w:p w14:paraId="1D6C64BD" w14:textId="77777777" w:rsidR="00896A32" w:rsidRPr="00177140" w:rsidRDefault="00896A32" w:rsidP="00896A32">
      <w:pPr>
        <w:rPr>
          <w:rFonts w:ascii="Arial Narrow" w:hAnsi="Arial Narrow"/>
        </w:rPr>
      </w:pPr>
    </w:p>
    <w:p w14:paraId="626178DB" w14:textId="77777777" w:rsidR="00896A32" w:rsidRPr="00177140" w:rsidRDefault="00896A32" w:rsidP="00896A32">
      <w:pPr>
        <w:rPr>
          <w:rFonts w:ascii="Arial Narrow" w:hAnsi="Arial Narrow"/>
        </w:rPr>
      </w:pPr>
      <w:r w:rsidRPr="00177140">
        <w:rPr>
          <w:rFonts w:ascii="Arial Narrow" w:hAnsi="Arial Narrow"/>
        </w:rPr>
        <w:t>The Committee will have delegated powers within the following framework:</w:t>
      </w:r>
    </w:p>
    <w:p w14:paraId="50664D5D" w14:textId="77777777" w:rsidR="00896A32" w:rsidRPr="00177140" w:rsidRDefault="00896A32" w:rsidP="00896A32">
      <w:pPr>
        <w:rPr>
          <w:rFonts w:ascii="Arial Narrow" w:hAnsi="Arial Narrow"/>
        </w:rPr>
      </w:pPr>
    </w:p>
    <w:p w14:paraId="7FB2C086" w14:textId="77777777" w:rsidR="00896A32" w:rsidRPr="00177140" w:rsidRDefault="00896A32" w:rsidP="00896A32">
      <w:pPr>
        <w:numPr>
          <w:ilvl w:val="0"/>
          <w:numId w:val="3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>Total responsibility for the management of the budget within the following constraints:</w:t>
      </w:r>
    </w:p>
    <w:p w14:paraId="0790C96C" w14:textId="77777777" w:rsidR="00896A32" w:rsidRPr="00177140" w:rsidRDefault="00896A32" w:rsidP="00896A32">
      <w:pPr>
        <w:rPr>
          <w:rFonts w:ascii="Arial Narrow" w:hAnsi="Arial Narrow"/>
        </w:rPr>
      </w:pPr>
    </w:p>
    <w:p w14:paraId="588BE7B5" w14:textId="545B0EF8" w:rsidR="00896A32" w:rsidRPr="003408A9" w:rsidRDefault="008317C2" w:rsidP="00896A32">
      <w:pPr>
        <w:numPr>
          <w:ilvl w:val="1"/>
          <w:numId w:val="3"/>
        </w:numPr>
        <w:rPr>
          <w:rFonts w:ascii="Arial Narrow" w:hAnsi="Arial Narrow"/>
        </w:rPr>
      </w:pPr>
      <w:r w:rsidRPr="003408A9">
        <w:rPr>
          <w:rFonts w:ascii="Arial Narrow" w:hAnsi="Arial Narrow"/>
        </w:rPr>
        <w:t xml:space="preserve">Any single </w:t>
      </w:r>
      <w:r w:rsidR="00CF04BD" w:rsidRPr="003408A9">
        <w:rPr>
          <w:rFonts w:ascii="Arial Narrow" w:hAnsi="Arial Narrow"/>
        </w:rPr>
        <w:t>virement</w:t>
      </w:r>
      <w:r w:rsidR="00896A32" w:rsidRPr="003408A9">
        <w:rPr>
          <w:rFonts w:ascii="Arial Narrow" w:hAnsi="Arial Narrow"/>
        </w:rPr>
        <w:t xml:space="preserve"> between cost centres </w:t>
      </w:r>
      <w:r w:rsidRPr="003408A9">
        <w:rPr>
          <w:rFonts w:ascii="Arial Narrow" w:hAnsi="Arial Narrow"/>
        </w:rPr>
        <w:t xml:space="preserve">is limited to 2% of total budget </w:t>
      </w:r>
      <w:r w:rsidR="00896A32" w:rsidRPr="003408A9">
        <w:rPr>
          <w:rFonts w:ascii="Arial Narrow" w:hAnsi="Arial Narrow"/>
        </w:rPr>
        <w:t>outlined in the annual expenditure profile agreed by the full Governing Body.</w:t>
      </w:r>
    </w:p>
    <w:p w14:paraId="0A4502CB" w14:textId="6D15F93F" w:rsidR="00896A32" w:rsidRPr="003408A9" w:rsidRDefault="00896A32" w:rsidP="00896A32">
      <w:pPr>
        <w:numPr>
          <w:ilvl w:val="1"/>
          <w:numId w:val="3"/>
        </w:numPr>
        <w:rPr>
          <w:rFonts w:ascii="Arial Narrow" w:hAnsi="Arial Narrow"/>
        </w:rPr>
      </w:pPr>
      <w:r w:rsidRPr="003408A9">
        <w:rPr>
          <w:rFonts w:ascii="Arial Narrow" w:hAnsi="Arial Narrow"/>
        </w:rPr>
        <w:t>Not exceed the grand total of the approved annual budget</w:t>
      </w:r>
      <w:r w:rsidR="008317C2" w:rsidRPr="003408A9">
        <w:rPr>
          <w:rFonts w:ascii="Arial Narrow" w:hAnsi="Arial Narrow"/>
        </w:rPr>
        <w:t xml:space="preserve">, </w:t>
      </w:r>
      <w:r w:rsidRPr="003408A9">
        <w:rPr>
          <w:rFonts w:ascii="Arial Narrow" w:hAnsi="Arial Narrow"/>
        </w:rPr>
        <w:t xml:space="preserve"> and to report to the Governing Body if</w:t>
      </w:r>
      <w:r w:rsidR="00C44197" w:rsidRPr="003408A9">
        <w:rPr>
          <w:rFonts w:ascii="Arial Narrow" w:hAnsi="Arial Narrow"/>
        </w:rPr>
        <w:t xml:space="preserve"> there is any possibility of </w:t>
      </w:r>
      <w:r w:rsidRPr="003408A9">
        <w:rPr>
          <w:rFonts w:ascii="Arial Narrow" w:hAnsi="Arial Narrow"/>
        </w:rPr>
        <w:t>overspend</w:t>
      </w:r>
      <w:r w:rsidR="008317C2" w:rsidRPr="003408A9">
        <w:rPr>
          <w:rFonts w:ascii="Arial Narrow" w:hAnsi="Arial Narrow"/>
        </w:rPr>
        <w:t>, not covered by additional income</w:t>
      </w:r>
      <w:r w:rsidRPr="003408A9">
        <w:rPr>
          <w:rFonts w:ascii="Arial Narrow" w:hAnsi="Arial Narrow"/>
        </w:rPr>
        <w:t>.</w:t>
      </w:r>
    </w:p>
    <w:p w14:paraId="1488D8C6" w14:textId="77777777" w:rsidR="00896A32" w:rsidRPr="00177140" w:rsidRDefault="00896A32" w:rsidP="00896A32">
      <w:pPr>
        <w:numPr>
          <w:ilvl w:val="1"/>
          <w:numId w:val="3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 xml:space="preserve">Not to incur </w:t>
      </w:r>
      <w:r w:rsidR="00C44197" w:rsidRPr="00177140">
        <w:rPr>
          <w:rFonts w:ascii="Arial Narrow" w:hAnsi="Arial Narrow"/>
        </w:rPr>
        <w:t>repeated</w:t>
      </w:r>
      <w:r w:rsidRPr="00177140">
        <w:rPr>
          <w:rFonts w:ascii="Arial Narrow" w:hAnsi="Arial Narrow"/>
        </w:rPr>
        <w:t xml:space="preserve"> expenditure </w:t>
      </w:r>
      <w:r w:rsidR="00C44197">
        <w:rPr>
          <w:rFonts w:ascii="Arial Narrow" w:hAnsi="Arial Narrow"/>
        </w:rPr>
        <w:t>that</w:t>
      </w:r>
      <w:r w:rsidRPr="00177140">
        <w:rPr>
          <w:rFonts w:ascii="Arial Narrow" w:hAnsi="Arial Narrow"/>
        </w:rPr>
        <w:t xml:space="preserve"> will affect subsequent years without prior approval of the whole Governing Body.</w:t>
      </w:r>
    </w:p>
    <w:p w14:paraId="60F0F227" w14:textId="77777777" w:rsidR="00281011" w:rsidRDefault="00896A32" w:rsidP="00281011">
      <w:pPr>
        <w:numPr>
          <w:ilvl w:val="1"/>
          <w:numId w:val="3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>Approval of the first budget plan for the forth coming financial year.</w:t>
      </w:r>
    </w:p>
    <w:p w14:paraId="1686B449" w14:textId="77777777" w:rsidR="005256DD" w:rsidRDefault="005256DD" w:rsidP="00281011">
      <w:pPr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Individual payments of £10k+ </w:t>
      </w:r>
    </w:p>
    <w:p w14:paraId="48BF207F" w14:textId="77777777" w:rsidR="00281011" w:rsidRDefault="00281011" w:rsidP="00281011">
      <w:pPr>
        <w:ind w:left="1440"/>
        <w:rPr>
          <w:rFonts w:ascii="Arial Narrow" w:hAnsi="Arial Narrow"/>
        </w:rPr>
      </w:pPr>
    </w:p>
    <w:p w14:paraId="674E8904" w14:textId="77777777" w:rsidR="00281011" w:rsidRDefault="00281011" w:rsidP="00281011">
      <w:pPr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Plan expenditure for the </w:t>
      </w:r>
      <w:r w:rsidR="00497C89">
        <w:rPr>
          <w:rFonts w:ascii="Arial Narrow" w:hAnsi="Arial Narrow"/>
        </w:rPr>
        <w:t>whole</w:t>
      </w:r>
      <w:r>
        <w:rPr>
          <w:rFonts w:ascii="Arial Narrow" w:hAnsi="Arial Narrow"/>
        </w:rPr>
        <w:t xml:space="preserve"> year before commencement of the financial year and obtain approval of the full governing body at the </w:t>
      </w:r>
      <w:r w:rsidR="00CF04BD">
        <w:rPr>
          <w:rFonts w:ascii="Arial Narrow" w:hAnsi="Arial Narrow"/>
        </w:rPr>
        <w:t>last meeting of the academic</w:t>
      </w:r>
      <w:r>
        <w:rPr>
          <w:rFonts w:ascii="Arial Narrow" w:hAnsi="Arial Narrow"/>
        </w:rPr>
        <w:t xml:space="preserve"> </w:t>
      </w:r>
      <w:r w:rsidR="00190E69">
        <w:rPr>
          <w:rFonts w:ascii="Arial Narrow" w:hAnsi="Arial Narrow"/>
        </w:rPr>
        <w:t>year</w:t>
      </w:r>
      <w:r>
        <w:rPr>
          <w:rFonts w:ascii="Arial Narrow" w:hAnsi="Arial Narrow"/>
        </w:rPr>
        <w:t>.</w:t>
      </w:r>
    </w:p>
    <w:p w14:paraId="4AEB5956" w14:textId="77777777" w:rsidR="00281011" w:rsidRDefault="00281011" w:rsidP="00281011">
      <w:pPr>
        <w:rPr>
          <w:rFonts w:ascii="Arial Narrow" w:hAnsi="Arial Narrow"/>
        </w:rPr>
      </w:pPr>
    </w:p>
    <w:p w14:paraId="41CF0DE3" w14:textId="77777777" w:rsidR="00281011" w:rsidRDefault="00281011" w:rsidP="00281011">
      <w:pPr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Meet and monitor on a regular basis all school expenditure and compare to profile calling additional meetings of the full governing body where necessary.</w:t>
      </w:r>
    </w:p>
    <w:p w14:paraId="3F54888B" w14:textId="77777777" w:rsidR="00281011" w:rsidRDefault="00281011" w:rsidP="00281011">
      <w:pPr>
        <w:pStyle w:val="ListParagraph"/>
        <w:rPr>
          <w:rFonts w:ascii="Arial Narrow" w:hAnsi="Arial Narrow"/>
        </w:rPr>
      </w:pPr>
    </w:p>
    <w:p w14:paraId="2907167D" w14:textId="77777777" w:rsidR="00281011" w:rsidRDefault="00281011" w:rsidP="00281011">
      <w:pPr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Make interim decisions on spending within the constraints of (1) above before reporting to the full governing body.</w:t>
      </w:r>
    </w:p>
    <w:p w14:paraId="0FF672A9" w14:textId="77777777" w:rsidR="00896A32" w:rsidRPr="00177140" w:rsidRDefault="00896A32" w:rsidP="00896A32">
      <w:pPr>
        <w:rPr>
          <w:rFonts w:ascii="Arial Narrow" w:hAnsi="Arial Narrow"/>
        </w:rPr>
      </w:pPr>
    </w:p>
    <w:p w14:paraId="7C99682D" w14:textId="77777777" w:rsidR="00896A32" w:rsidRPr="00177140" w:rsidRDefault="00896A32" w:rsidP="00896A32">
      <w:pPr>
        <w:rPr>
          <w:rFonts w:ascii="Arial Narrow" w:hAnsi="Arial Narrow"/>
          <w:b/>
        </w:rPr>
      </w:pPr>
      <w:r w:rsidRPr="00177140">
        <w:rPr>
          <w:rFonts w:ascii="Arial Narrow" w:hAnsi="Arial Narrow"/>
          <w:b/>
        </w:rPr>
        <w:t>Membership</w:t>
      </w:r>
    </w:p>
    <w:p w14:paraId="243E7BB0" w14:textId="77777777" w:rsidR="00896A32" w:rsidRPr="00177140" w:rsidRDefault="00896A32" w:rsidP="00896A32">
      <w:pPr>
        <w:rPr>
          <w:rFonts w:ascii="Arial Narrow" w:hAnsi="Arial Narrow"/>
        </w:rPr>
      </w:pPr>
    </w:p>
    <w:p w14:paraId="0C1BD3CD" w14:textId="77777777" w:rsidR="00896A32" w:rsidRPr="00177140" w:rsidRDefault="00896A32" w:rsidP="00896A32">
      <w:pPr>
        <w:rPr>
          <w:rFonts w:ascii="Arial Narrow" w:hAnsi="Arial Narrow"/>
        </w:rPr>
      </w:pPr>
      <w:r w:rsidRPr="00177140">
        <w:rPr>
          <w:rFonts w:ascii="Arial Narrow" w:hAnsi="Arial Narrow"/>
        </w:rPr>
        <w:t>The Chair is to be elected by members of the committee; s/he must be a governor who is not employed to work at the school.</w:t>
      </w:r>
      <w:r w:rsidR="00453E17">
        <w:rPr>
          <w:rFonts w:ascii="Arial Narrow" w:hAnsi="Arial Narrow"/>
        </w:rPr>
        <w:t xml:space="preserve">  The Head Teacher will be an automatic member and the </w:t>
      </w:r>
      <w:r w:rsidR="00CF04BD">
        <w:rPr>
          <w:rFonts w:ascii="Arial Narrow" w:hAnsi="Arial Narrow"/>
        </w:rPr>
        <w:t>Business</w:t>
      </w:r>
      <w:r w:rsidR="00453E17">
        <w:rPr>
          <w:rFonts w:ascii="Arial Narrow" w:hAnsi="Arial Narrow"/>
        </w:rPr>
        <w:t xml:space="preserve"> Manager &amp; Deputy Headteacher will be ex-officio members.</w:t>
      </w:r>
    </w:p>
    <w:p w14:paraId="2299102E" w14:textId="77777777" w:rsidR="00896A32" w:rsidRPr="00177140" w:rsidRDefault="00896A32" w:rsidP="00896A32">
      <w:pPr>
        <w:rPr>
          <w:rFonts w:ascii="Arial Narrow" w:hAnsi="Arial Narrow"/>
        </w:rPr>
      </w:pPr>
    </w:p>
    <w:p w14:paraId="650E6ABB" w14:textId="77777777" w:rsidR="00177140" w:rsidRPr="00177140" w:rsidRDefault="00177140" w:rsidP="00177140">
      <w:pPr>
        <w:rPr>
          <w:rFonts w:ascii="Arial Narrow" w:hAnsi="Arial Narrow"/>
        </w:rPr>
      </w:pPr>
      <w:r w:rsidRPr="00177140">
        <w:rPr>
          <w:rFonts w:ascii="Arial Narrow" w:hAnsi="Arial Narrow"/>
        </w:rPr>
        <w:t>Membership as agreed by the governing body.</w:t>
      </w:r>
    </w:p>
    <w:p w14:paraId="752186B6" w14:textId="77777777" w:rsidR="00896A32" w:rsidRPr="00177140" w:rsidRDefault="00896A32" w:rsidP="00896A32">
      <w:pPr>
        <w:rPr>
          <w:rFonts w:ascii="Arial Narrow" w:hAnsi="Arial Narrow"/>
        </w:rPr>
      </w:pPr>
    </w:p>
    <w:p w14:paraId="2239DAD9" w14:textId="77777777" w:rsidR="00896A32" w:rsidRPr="00177140" w:rsidRDefault="00896A32" w:rsidP="00896A32">
      <w:pPr>
        <w:rPr>
          <w:rFonts w:ascii="Arial Narrow" w:hAnsi="Arial Narrow"/>
          <w:b/>
        </w:rPr>
      </w:pPr>
      <w:r w:rsidRPr="00177140">
        <w:rPr>
          <w:rFonts w:ascii="Arial Narrow" w:hAnsi="Arial Narrow"/>
          <w:b/>
        </w:rPr>
        <w:t>Quorum</w:t>
      </w:r>
    </w:p>
    <w:p w14:paraId="208D6B82" w14:textId="77777777" w:rsidR="00896A32" w:rsidRPr="00177140" w:rsidRDefault="00896A32" w:rsidP="00896A32">
      <w:pPr>
        <w:rPr>
          <w:rFonts w:ascii="Arial Narrow" w:hAnsi="Arial Narrow"/>
        </w:rPr>
      </w:pPr>
    </w:p>
    <w:p w14:paraId="6C62284D" w14:textId="77777777" w:rsidR="00896A32" w:rsidRPr="00177140" w:rsidRDefault="00896A32" w:rsidP="00896A32">
      <w:pPr>
        <w:rPr>
          <w:rFonts w:ascii="Arial Narrow" w:hAnsi="Arial Narrow"/>
        </w:rPr>
      </w:pPr>
      <w:r w:rsidRPr="00177140">
        <w:rPr>
          <w:rFonts w:ascii="Arial Narrow" w:hAnsi="Arial Narrow"/>
        </w:rPr>
        <w:t xml:space="preserve">The quorum shall be </w:t>
      </w:r>
      <w:r w:rsidR="00ED0CDE">
        <w:rPr>
          <w:rFonts w:ascii="Arial Narrow" w:hAnsi="Arial Narrow"/>
        </w:rPr>
        <w:t>3 governors</w:t>
      </w:r>
    </w:p>
    <w:p w14:paraId="0CB0F628" w14:textId="77777777" w:rsidR="00896A32" w:rsidRPr="00177140" w:rsidRDefault="00896A32" w:rsidP="00896A32">
      <w:pPr>
        <w:rPr>
          <w:rFonts w:ascii="Arial Narrow" w:hAnsi="Arial Narrow"/>
        </w:rPr>
      </w:pPr>
    </w:p>
    <w:p w14:paraId="7BE00A75" w14:textId="77777777" w:rsidR="00896A32" w:rsidRPr="00177140" w:rsidRDefault="00896A32" w:rsidP="00896A32">
      <w:pPr>
        <w:rPr>
          <w:rFonts w:ascii="Arial Narrow" w:hAnsi="Arial Narrow"/>
          <w:b/>
        </w:rPr>
      </w:pPr>
      <w:r w:rsidRPr="00177140">
        <w:rPr>
          <w:rFonts w:ascii="Arial Narrow" w:hAnsi="Arial Narrow"/>
          <w:b/>
        </w:rPr>
        <w:t>Frequency of Meetings</w:t>
      </w:r>
    </w:p>
    <w:p w14:paraId="5CFE37F8" w14:textId="77777777" w:rsidR="00896A32" w:rsidRPr="00177140" w:rsidRDefault="00896A32" w:rsidP="00896A32">
      <w:pPr>
        <w:rPr>
          <w:rFonts w:ascii="Arial Narrow" w:hAnsi="Arial Narrow"/>
        </w:rPr>
      </w:pPr>
    </w:p>
    <w:p w14:paraId="1FB5FC8A" w14:textId="77777777" w:rsidR="00896A32" w:rsidRPr="00177140" w:rsidRDefault="00957D65" w:rsidP="00896A3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Meeting will be held </w:t>
      </w:r>
      <w:r w:rsidR="005256DD">
        <w:rPr>
          <w:rFonts w:ascii="Arial Narrow" w:hAnsi="Arial Narrow"/>
        </w:rPr>
        <w:t>termly</w:t>
      </w:r>
      <w:r w:rsidR="00497C89">
        <w:rPr>
          <w:rFonts w:ascii="Arial Narrow" w:hAnsi="Arial Narrow"/>
        </w:rPr>
        <w:t xml:space="preserve"> with a planned timetable to include attention to specific financial duties an</w:t>
      </w:r>
      <w:r w:rsidR="005256DD">
        <w:rPr>
          <w:rFonts w:ascii="Arial Narrow" w:hAnsi="Arial Narrow"/>
        </w:rPr>
        <w:t>d more general focused meetings, this regularly includes the pay committee and final accounts meetings.</w:t>
      </w:r>
    </w:p>
    <w:p w14:paraId="23A5ECA3" w14:textId="77777777" w:rsidR="00896A32" w:rsidRPr="00177140" w:rsidRDefault="00896A32" w:rsidP="00896A32">
      <w:pPr>
        <w:rPr>
          <w:rFonts w:ascii="Arial Narrow" w:hAnsi="Arial Narrow"/>
          <w:b/>
        </w:rPr>
      </w:pPr>
    </w:p>
    <w:p w14:paraId="2F73ED07" w14:textId="77777777" w:rsidR="00896A32" w:rsidRPr="00177140" w:rsidRDefault="00896A32" w:rsidP="00896A32">
      <w:pPr>
        <w:rPr>
          <w:rFonts w:ascii="Arial Narrow" w:hAnsi="Arial Narrow"/>
          <w:b/>
        </w:rPr>
      </w:pPr>
      <w:r w:rsidRPr="00177140">
        <w:rPr>
          <w:rFonts w:ascii="Arial Narrow" w:hAnsi="Arial Narrow"/>
          <w:b/>
        </w:rPr>
        <w:t>Reporting Back</w:t>
      </w:r>
    </w:p>
    <w:p w14:paraId="0D58E7C8" w14:textId="77777777" w:rsidR="00896A32" w:rsidRPr="00177140" w:rsidRDefault="00896A32" w:rsidP="00896A32">
      <w:pPr>
        <w:rPr>
          <w:rFonts w:ascii="Arial Narrow" w:hAnsi="Arial Narrow"/>
        </w:rPr>
      </w:pPr>
    </w:p>
    <w:p w14:paraId="26C0AD03" w14:textId="77777777" w:rsidR="00453E17" w:rsidRDefault="00896A32" w:rsidP="00896A32">
      <w:pPr>
        <w:numPr>
          <w:ilvl w:val="0"/>
          <w:numId w:val="6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>To advise the Governing Body on a termly basis of actual expenditure against budget plan/profile.</w:t>
      </w:r>
    </w:p>
    <w:p w14:paraId="48BA1F43" w14:textId="77777777" w:rsidR="00453E17" w:rsidRDefault="00896A32" w:rsidP="00896A32">
      <w:pPr>
        <w:numPr>
          <w:ilvl w:val="0"/>
          <w:numId w:val="6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lastRenderedPageBreak/>
        <w:t>To advise the Governing Body on recommended measures/action required to correct variations.</w:t>
      </w:r>
    </w:p>
    <w:p w14:paraId="274E18A5" w14:textId="77777777" w:rsidR="00453E17" w:rsidRPr="00177140" w:rsidRDefault="00896A32" w:rsidP="00453E17">
      <w:pPr>
        <w:numPr>
          <w:ilvl w:val="0"/>
          <w:numId w:val="6"/>
        </w:numPr>
        <w:rPr>
          <w:rFonts w:ascii="Arial Narrow" w:hAnsi="Arial Narrow"/>
        </w:rPr>
      </w:pPr>
      <w:r w:rsidRPr="00177140">
        <w:rPr>
          <w:rFonts w:ascii="Arial Narrow" w:hAnsi="Arial Narrow"/>
        </w:rPr>
        <w:t xml:space="preserve">To present to the Governing Body a provisional budget for the next school year in accordance with any principles set by the Governing Body or information received from </w:t>
      </w:r>
      <w:r w:rsidR="00CF04BD">
        <w:rPr>
          <w:rFonts w:ascii="Arial Narrow" w:hAnsi="Arial Narrow"/>
        </w:rPr>
        <w:t>EFA</w:t>
      </w:r>
      <w:r w:rsidRPr="00177140">
        <w:rPr>
          <w:rFonts w:ascii="Arial Narrow" w:hAnsi="Arial Narrow"/>
        </w:rPr>
        <w:t>.</w:t>
      </w:r>
    </w:p>
    <w:p w14:paraId="7A143A78" w14:textId="77777777" w:rsidR="00185F06" w:rsidRDefault="00185F06" w:rsidP="00896A32">
      <w:pPr>
        <w:rPr>
          <w:rFonts w:ascii="Arial Narrow" w:hAnsi="Arial Narrow"/>
          <w:b/>
        </w:rPr>
      </w:pPr>
    </w:p>
    <w:p w14:paraId="75140733" w14:textId="77777777" w:rsidR="00C32444" w:rsidRDefault="00C32444" w:rsidP="00896A32">
      <w:pPr>
        <w:rPr>
          <w:rFonts w:ascii="Arial Narrow" w:hAnsi="Arial Narrow"/>
          <w:b/>
        </w:rPr>
      </w:pPr>
    </w:p>
    <w:p w14:paraId="1C65283D" w14:textId="77777777" w:rsidR="00C32444" w:rsidRPr="00177140" w:rsidRDefault="00C32444" w:rsidP="00896A32">
      <w:pPr>
        <w:rPr>
          <w:rFonts w:ascii="Arial Narrow" w:hAnsi="Arial Narrow"/>
          <w:b/>
        </w:rPr>
      </w:pPr>
    </w:p>
    <w:p w14:paraId="6FC5779C" w14:textId="77777777" w:rsidR="00896A32" w:rsidRPr="00177140" w:rsidRDefault="00896A32" w:rsidP="00896A32">
      <w:pPr>
        <w:rPr>
          <w:rFonts w:ascii="Arial Narrow" w:hAnsi="Arial Narrow"/>
          <w:b/>
        </w:rPr>
      </w:pPr>
      <w:r w:rsidRPr="00177140">
        <w:rPr>
          <w:rFonts w:ascii="Arial Narrow" w:hAnsi="Arial Narrow"/>
          <w:b/>
        </w:rPr>
        <w:t>Review</w:t>
      </w:r>
    </w:p>
    <w:p w14:paraId="058A9882" w14:textId="77777777" w:rsidR="00896A32" w:rsidRPr="00177140" w:rsidRDefault="00896A32" w:rsidP="00896A32">
      <w:pPr>
        <w:rPr>
          <w:rFonts w:ascii="Arial Narrow" w:hAnsi="Arial Narrow"/>
        </w:rPr>
      </w:pPr>
    </w:p>
    <w:p w14:paraId="31095805" w14:textId="77777777" w:rsidR="00896A32" w:rsidRPr="00177140" w:rsidRDefault="00896A32" w:rsidP="00896A32">
      <w:pPr>
        <w:rPr>
          <w:rFonts w:ascii="Arial Narrow" w:hAnsi="Arial Narrow"/>
        </w:rPr>
      </w:pPr>
      <w:r w:rsidRPr="00177140">
        <w:rPr>
          <w:rFonts w:ascii="Arial Narrow" w:hAnsi="Arial Narrow"/>
        </w:rPr>
        <w:t>The terms of reference will be reviewed annually by the Governing Body in</w:t>
      </w:r>
      <w:r w:rsidR="00185F06" w:rsidRPr="00177140">
        <w:rPr>
          <w:rFonts w:ascii="Arial Narrow" w:hAnsi="Arial Narrow"/>
        </w:rPr>
        <w:t xml:space="preserve"> the </w:t>
      </w:r>
      <w:r w:rsidR="00497C89" w:rsidRPr="00177140">
        <w:rPr>
          <w:rFonts w:ascii="Arial Narrow" w:hAnsi="Arial Narrow"/>
        </w:rPr>
        <w:t>autumn</w:t>
      </w:r>
      <w:r w:rsidRPr="00177140">
        <w:rPr>
          <w:rFonts w:ascii="Arial Narrow" w:hAnsi="Arial Narrow"/>
        </w:rPr>
        <w:t xml:space="preserve"> term.</w:t>
      </w:r>
    </w:p>
    <w:p w14:paraId="4E827269" w14:textId="77777777" w:rsidR="00896A32" w:rsidRPr="00177140" w:rsidRDefault="00896A32" w:rsidP="00896A32">
      <w:pPr>
        <w:rPr>
          <w:rFonts w:ascii="Arial Narrow" w:hAnsi="Arial Narrow"/>
        </w:rPr>
      </w:pPr>
    </w:p>
    <w:p w14:paraId="7D6C01A1" w14:textId="77777777" w:rsidR="00896A32" w:rsidRDefault="005E72FE" w:rsidP="00896A32">
      <w:pPr>
        <w:rPr>
          <w:rFonts w:ascii="Arial Narrow" w:hAnsi="Arial Narrow"/>
        </w:rPr>
      </w:pPr>
      <w:r w:rsidRPr="00177140">
        <w:rPr>
          <w:rFonts w:ascii="Arial Narrow" w:hAnsi="Arial Narrow"/>
        </w:rPr>
        <w:t xml:space="preserve">Review policies related to </w:t>
      </w:r>
      <w:r w:rsidR="00820E16">
        <w:rPr>
          <w:rFonts w:ascii="Arial Narrow" w:hAnsi="Arial Narrow"/>
        </w:rPr>
        <w:t>F</w:t>
      </w:r>
      <w:r w:rsidRPr="00177140">
        <w:rPr>
          <w:rFonts w:ascii="Arial Narrow" w:hAnsi="Arial Narrow"/>
        </w:rPr>
        <w:t xml:space="preserve">inance, </w:t>
      </w:r>
      <w:r w:rsidR="00820E16">
        <w:rPr>
          <w:rFonts w:ascii="Arial Narrow" w:hAnsi="Arial Narrow"/>
        </w:rPr>
        <w:t>P</w:t>
      </w:r>
      <w:r w:rsidRPr="00177140">
        <w:rPr>
          <w:rFonts w:ascii="Arial Narrow" w:hAnsi="Arial Narrow"/>
        </w:rPr>
        <w:t xml:space="preserve">ersonnel, </w:t>
      </w:r>
      <w:r w:rsidR="00820E16">
        <w:rPr>
          <w:rFonts w:ascii="Arial Narrow" w:hAnsi="Arial Narrow"/>
        </w:rPr>
        <w:t>P</w:t>
      </w:r>
      <w:r w:rsidRPr="00177140">
        <w:rPr>
          <w:rFonts w:ascii="Arial Narrow" w:hAnsi="Arial Narrow"/>
        </w:rPr>
        <w:t>remise</w:t>
      </w:r>
      <w:r w:rsidR="00820E16">
        <w:rPr>
          <w:rFonts w:ascii="Arial Narrow" w:hAnsi="Arial Narrow"/>
        </w:rPr>
        <w:t>s</w:t>
      </w:r>
      <w:r w:rsidRPr="00177140">
        <w:rPr>
          <w:rFonts w:ascii="Arial Narrow" w:hAnsi="Arial Narrow"/>
        </w:rPr>
        <w:t xml:space="preserve"> and </w:t>
      </w:r>
      <w:r w:rsidR="00820E16">
        <w:rPr>
          <w:rFonts w:ascii="Arial Narrow" w:hAnsi="Arial Narrow"/>
        </w:rPr>
        <w:t>H</w:t>
      </w:r>
      <w:r w:rsidRPr="00177140">
        <w:rPr>
          <w:rFonts w:ascii="Arial Narrow" w:hAnsi="Arial Narrow"/>
        </w:rPr>
        <w:t xml:space="preserve">ealth and </w:t>
      </w:r>
      <w:r w:rsidR="00820E16">
        <w:rPr>
          <w:rFonts w:ascii="Arial Narrow" w:hAnsi="Arial Narrow"/>
        </w:rPr>
        <w:t>S</w:t>
      </w:r>
      <w:r w:rsidR="006C1981">
        <w:rPr>
          <w:rFonts w:ascii="Arial Narrow" w:hAnsi="Arial Narrow"/>
        </w:rPr>
        <w:t>afety.</w:t>
      </w:r>
    </w:p>
    <w:p w14:paraId="33877560" w14:textId="77777777" w:rsidR="006C1981" w:rsidRPr="00177140" w:rsidRDefault="006C1981" w:rsidP="00896A32">
      <w:pPr>
        <w:rPr>
          <w:rFonts w:ascii="Arial Narrow" w:hAnsi="Arial Narrow"/>
        </w:rPr>
      </w:pPr>
    </w:p>
    <w:p w14:paraId="6EAEAF53" w14:textId="70B1BAB9" w:rsidR="00CC5F72" w:rsidRPr="00B41C0D" w:rsidRDefault="005036F7" w:rsidP="00CC5F72">
      <w:pPr>
        <w:rPr>
          <w:rFonts w:ascii="Arial Narrow" w:hAnsi="Arial Narrow"/>
          <w:u w:val="single"/>
        </w:rPr>
      </w:pPr>
      <w:r>
        <w:rPr>
          <w:rFonts w:ascii="Arial Narrow" w:hAnsi="Arial Narrow"/>
          <w:b/>
          <w:u w:val="single"/>
        </w:rPr>
        <w:t>Reviewed</w:t>
      </w:r>
      <w:r w:rsidR="00896A32" w:rsidRPr="00B41C0D">
        <w:rPr>
          <w:rFonts w:ascii="Arial Narrow" w:hAnsi="Arial Narrow"/>
          <w:b/>
          <w:u w:val="single"/>
        </w:rPr>
        <w:t xml:space="preserve"> </w:t>
      </w:r>
      <w:r w:rsidR="00DA3A2E">
        <w:rPr>
          <w:rFonts w:ascii="Arial Narrow" w:hAnsi="Arial Narrow"/>
          <w:b/>
          <w:u w:val="single"/>
        </w:rPr>
        <w:t>1</w:t>
      </w:r>
      <w:r w:rsidR="0035224C">
        <w:rPr>
          <w:rFonts w:ascii="Arial Narrow" w:hAnsi="Arial Narrow"/>
          <w:b/>
          <w:u w:val="single"/>
        </w:rPr>
        <w:t>0</w:t>
      </w:r>
      <w:r w:rsidR="00C32444" w:rsidRPr="00C32444">
        <w:rPr>
          <w:rFonts w:ascii="Arial Narrow" w:hAnsi="Arial Narrow"/>
          <w:b/>
          <w:u w:val="single"/>
          <w:vertAlign w:val="superscript"/>
        </w:rPr>
        <w:t>th</w:t>
      </w:r>
      <w:r w:rsidR="00C32444">
        <w:rPr>
          <w:rFonts w:ascii="Arial Narrow" w:hAnsi="Arial Narrow"/>
          <w:b/>
          <w:u w:val="single"/>
        </w:rPr>
        <w:t xml:space="preserve"> September 202</w:t>
      </w:r>
      <w:r w:rsidR="0035224C">
        <w:rPr>
          <w:rFonts w:ascii="Arial Narrow" w:hAnsi="Arial Narrow"/>
          <w:b/>
          <w:u w:val="single"/>
        </w:rPr>
        <w:t>5</w:t>
      </w:r>
    </w:p>
    <w:sectPr w:rsidR="00CC5F72" w:rsidRPr="00B41C0D" w:rsidSect="00177140">
      <w:pgSz w:w="11906" w:h="16838" w:code="9"/>
      <w:pgMar w:top="1134" w:right="1797" w:bottom="1134" w:left="1797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4971F" w14:textId="77777777" w:rsidR="003765E1" w:rsidRDefault="003765E1">
      <w:r>
        <w:separator/>
      </w:r>
    </w:p>
  </w:endnote>
  <w:endnote w:type="continuationSeparator" w:id="0">
    <w:p w14:paraId="168C8116" w14:textId="77777777" w:rsidR="003765E1" w:rsidRDefault="00376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3D756" w14:textId="77777777" w:rsidR="003765E1" w:rsidRDefault="003765E1">
      <w:r>
        <w:separator/>
      </w:r>
    </w:p>
  </w:footnote>
  <w:footnote w:type="continuationSeparator" w:id="0">
    <w:p w14:paraId="465E5C9F" w14:textId="77777777" w:rsidR="003765E1" w:rsidRDefault="00376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41D73"/>
    <w:multiLevelType w:val="hybridMultilevel"/>
    <w:tmpl w:val="A4365E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E8405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B190D"/>
    <w:multiLevelType w:val="hybridMultilevel"/>
    <w:tmpl w:val="7018B8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B7523"/>
    <w:multiLevelType w:val="hybridMultilevel"/>
    <w:tmpl w:val="D74AAB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5776F"/>
    <w:multiLevelType w:val="hybridMultilevel"/>
    <w:tmpl w:val="3866FE3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47930422"/>
    <w:multiLevelType w:val="hybridMultilevel"/>
    <w:tmpl w:val="78FE40F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945AA"/>
    <w:multiLevelType w:val="hybridMultilevel"/>
    <w:tmpl w:val="624699C2"/>
    <w:lvl w:ilvl="0" w:tplc="7BD8B2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F76E44"/>
    <w:multiLevelType w:val="hybridMultilevel"/>
    <w:tmpl w:val="BA30727A"/>
    <w:lvl w:ilvl="0" w:tplc="D842ED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37F151E"/>
    <w:multiLevelType w:val="multilevel"/>
    <w:tmpl w:val="151402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3446359">
    <w:abstractNumId w:val="6"/>
  </w:num>
  <w:num w:numId="2" w16cid:durableId="1491405785">
    <w:abstractNumId w:val="5"/>
  </w:num>
  <w:num w:numId="3" w16cid:durableId="515966824">
    <w:abstractNumId w:val="0"/>
  </w:num>
  <w:num w:numId="4" w16cid:durableId="427822036">
    <w:abstractNumId w:val="2"/>
  </w:num>
  <w:num w:numId="5" w16cid:durableId="1640070801">
    <w:abstractNumId w:val="4"/>
  </w:num>
  <w:num w:numId="6" w16cid:durableId="435637831">
    <w:abstractNumId w:val="1"/>
  </w:num>
  <w:num w:numId="7" w16cid:durableId="339504453">
    <w:abstractNumId w:val="7"/>
  </w:num>
  <w:num w:numId="8" w16cid:durableId="354306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F72"/>
    <w:rsid w:val="00030796"/>
    <w:rsid w:val="000450A2"/>
    <w:rsid w:val="001349B8"/>
    <w:rsid w:val="00140886"/>
    <w:rsid w:val="00177140"/>
    <w:rsid w:val="00185F06"/>
    <w:rsid w:val="00190E69"/>
    <w:rsid w:val="001C1AF5"/>
    <w:rsid w:val="001E5506"/>
    <w:rsid w:val="002118E3"/>
    <w:rsid w:val="002250AB"/>
    <w:rsid w:val="002633F5"/>
    <w:rsid w:val="00281011"/>
    <w:rsid w:val="0028455F"/>
    <w:rsid w:val="002956FC"/>
    <w:rsid w:val="002C23D7"/>
    <w:rsid w:val="002F5775"/>
    <w:rsid w:val="003408A9"/>
    <w:rsid w:val="0035224C"/>
    <w:rsid w:val="003765E1"/>
    <w:rsid w:val="003D1837"/>
    <w:rsid w:val="003D7D75"/>
    <w:rsid w:val="00422D96"/>
    <w:rsid w:val="00434B41"/>
    <w:rsid w:val="00453E17"/>
    <w:rsid w:val="00497C89"/>
    <w:rsid w:val="005027A1"/>
    <w:rsid w:val="005036F7"/>
    <w:rsid w:val="00523FD7"/>
    <w:rsid w:val="005256DD"/>
    <w:rsid w:val="005406BD"/>
    <w:rsid w:val="005438CF"/>
    <w:rsid w:val="0057268D"/>
    <w:rsid w:val="005E72FE"/>
    <w:rsid w:val="00624BC0"/>
    <w:rsid w:val="00652FC4"/>
    <w:rsid w:val="006720B1"/>
    <w:rsid w:val="006C1981"/>
    <w:rsid w:val="007315DB"/>
    <w:rsid w:val="00757A7E"/>
    <w:rsid w:val="00820E16"/>
    <w:rsid w:val="008317C2"/>
    <w:rsid w:val="00873CD8"/>
    <w:rsid w:val="00896A32"/>
    <w:rsid w:val="0095461D"/>
    <w:rsid w:val="00957D65"/>
    <w:rsid w:val="009823DB"/>
    <w:rsid w:val="009B021F"/>
    <w:rsid w:val="009D4680"/>
    <w:rsid w:val="00A03AF1"/>
    <w:rsid w:val="00A75558"/>
    <w:rsid w:val="00A769EE"/>
    <w:rsid w:val="00A8766D"/>
    <w:rsid w:val="00A90D05"/>
    <w:rsid w:val="00A979AE"/>
    <w:rsid w:val="00AB1CE7"/>
    <w:rsid w:val="00AD417C"/>
    <w:rsid w:val="00B032C4"/>
    <w:rsid w:val="00B30583"/>
    <w:rsid w:val="00B41C0D"/>
    <w:rsid w:val="00B45170"/>
    <w:rsid w:val="00B9218F"/>
    <w:rsid w:val="00BD0EB5"/>
    <w:rsid w:val="00BF0AC6"/>
    <w:rsid w:val="00C2316A"/>
    <w:rsid w:val="00C26E33"/>
    <w:rsid w:val="00C30DC9"/>
    <w:rsid w:val="00C32444"/>
    <w:rsid w:val="00C377F6"/>
    <w:rsid w:val="00C44197"/>
    <w:rsid w:val="00CA67AD"/>
    <w:rsid w:val="00CC5F72"/>
    <w:rsid w:val="00CE0F95"/>
    <w:rsid w:val="00CF04BD"/>
    <w:rsid w:val="00CF2D66"/>
    <w:rsid w:val="00D23FCA"/>
    <w:rsid w:val="00DA3A2E"/>
    <w:rsid w:val="00DB53D8"/>
    <w:rsid w:val="00DC4436"/>
    <w:rsid w:val="00DD7D3E"/>
    <w:rsid w:val="00E043FF"/>
    <w:rsid w:val="00E32005"/>
    <w:rsid w:val="00E45DA9"/>
    <w:rsid w:val="00ED0CDE"/>
    <w:rsid w:val="00F62E7E"/>
    <w:rsid w:val="00F83A7D"/>
    <w:rsid w:val="00FB3A08"/>
    <w:rsid w:val="00FE3846"/>
    <w:rsid w:val="0D72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7AD2BFFD"/>
  <w15:docId w15:val="{672E59C6-E36C-41A1-92E6-A1EF0035D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79AE"/>
    <w:rPr>
      <w:rFonts w:ascii="Arial" w:hAnsi="Arial" w:cs="Arial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281011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714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7714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20E1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281011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81011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paragraph" w:styleId="ListParagraph">
    <w:name w:val="List Paragraph"/>
    <w:basedOn w:val="Normal"/>
    <w:uiPriority w:val="34"/>
    <w:qFormat/>
    <w:rsid w:val="00281011"/>
    <w:pPr>
      <w:ind w:left="720"/>
    </w:pPr>
  </w:style>
  <w:style w:type="paragraph" w:styleId="Revision">
    <w:name w:val="Revision"/>
    <w:hidden/>
    <w:uiPriority w:val="99"/>
    <w:semiHidden/>
    <w:rsid w:val="00AD417C"/>
    <w:rPr>
      <w:rFonts w:ascii="Arial" w:hAnsi="Arial" w:cs="Arial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Birkett House School</vt:lpstr>
    </vt:vector>
  </TitlesOfParts>
  <Company>LEAMIS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Birkett House School</dc:title>
  <dc:creator>office02</dc:creator>
  <cp:lastModifiedBy>Natalie Burniston</cp:lastModifiedBy>
  <cp:revision>4</cp:revision>
  <cp:lastPrinted>2014-03-12T10:37:00Z</cp:lastPrinted>
  <dcterms:created xsi:type="dcterms:W3CDTF">2025-08-29T08:47:00Z</dcterms:created>
  <dcterms:modified xsi:type="dcterms:W3CDTF">2025-09-11T09:04:00Z</dcterms:modified>
</cp:coreProperties>
</file>